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BE" w:rsidRDefault="006573BE" w:rsidP="006573B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6B8BB39" wp14:editId="47F33799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6573BE" w:rsidRDefault="006573BE" w:rsidP="006573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6573BE" w:rsidRDefault="006573BE" w:rsidP="006573BE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573BE" w:rsidRDefault="006573BE" w:rsidP="006573B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6573BE" w:rsidRDefault="0063341A" w:rsidP="006573BE">
      <w:pPr>
        <w:widowControl w:val="0"/>
        <w:autoSpaceDE w:val="0"/>
        <w:autoSpaceDN w:val="0"/>
        <w:adjustRightInd w:val="0"/>
      </w:pPr>
      <w:r>
        <w:t>16.09.</w:t>
      </w:r>
      <w:r w:rsidR="006573BE">
        <w:t>2015 г.</w:t>
      </w:r>
      <w:r w:rsidR="006573BE">
        <w:tab/>
      </w:r>
      <w:r w:rsidR="006573BE">
        <w:tab/>
      </w:r>
      <w:r w:rsidR="006573BE">
        <w:tab/>
      </w:r>
      <w:r w:rsidR="006573BE">
        <w:tab/>
      </w:r>
      <w:r w:rsidR="006573BE">
        <w:tab/>
        <w:t xml:space="preserve">              </w:t>
      </w:r>
      <w:r w:rsidR="006573BE">
        <w:tab/>
        <w:t xml:space="preserve">                   </w:t>
      </w:r>
      <w:r>
        <w:t xml:space="preserve">                       </w:t>
      </w:r>
      <w:r>
        <w:tab/>
        <w:t xml:space="preserve">           </w:t>
      </w:r>
      <w:bookmarkStart w:id="0" w:name="_GoBack"/>
      <w:bookmarkEnd w:id="0"/>
      <w:r>
        <w:t>№ 136</w:t>
      </w:r>
    </w:p>
    <w:p w:rsidR="006573BE" w:rsidRPr="0056774F" w:rsidRDefault="006573BE" w:rsidP="006573BE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</w:p>
    <w:p w:rsidR="006573BE" w:rsidRPr="0056774F" w:rsidRDefault="006573BE" w:rsidP="00376449">
      <w:pPr>
        <w:widowControl w:val="0"/>
        <w:tabs>
          <w:tab w:val="left" w:pos="4860"/>
        </w:tabs>
        <w:autoSpaceDE w:val="0"/>
        <w:autoSpaceDN w:val="0"/>
        <w:adjustRightInd w:val="0"/>
        <w:ind w:right="4386" w:firstLine="426"/>
        <w:jc w:val="both"/>
        <w:rPr>
          <w:sz w:val="22"/>
          <w:szCs w:val="22"/>
        </w:rPr>
      </w:pPr>
      <w:r w:rsidRPr="0056774F">
        <w:rPr>
          <w:sz w:val="22"/>
          <w:szCs w:val="22"/>
        </w:rPr>
        <w:t>«</w:t>
      </w:r>
      <w:r>
        <w:rPr>
          <w:sz w:val="22"/>
          <w:szCs w:val="22"/>
        </w:rPr>
        <w:t xml:space="preserve">О внесении изменений в постановление местной администрации муниципального образования город Петергоф от 31.12.2014 № 280 </w:t>
      </w:r>
      <w:r w:rsidRPr="0056774F">
        <w:rPr>
          <w:sz w:val="22"/>
          <w:szCs w:val="22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2015 год»</w:t>
      </w:r>
    </w:p>
    <w:p w:rsidR="006573BE" w:rsidRPr="00CD00D2" w:rsidRDefault="006573BE" w:rsidP="00376449">
      <w:pPr>
        <w:widowControl w:val="0"/>
        <w:tabs>
          <w:tab w:val="left" w:pos="4860"/>
        </w:tabs>
        <w:autoSpaceDE w:val="0"/>
        <w:autoSpaceDN w:val="0"/>
        <w:adjustRightInd w:val="0"/>
        <w:ind w:left="-426" w:right="5294" w:firstLine="426"/>
        <w:jc w:val="both"/>
      </w:pPr>
    </w:p>
    <w:p w:rsidR="006573BE" w:rsidRDefault="006573BE" w:rsidP="00376449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EA66B9">
        <w:rPr>
          <w:sz w:val="28"/>
          <w:szCs w:val="28"/>
        </w:rPr>
        <w:t xml:space="preserve">В соответствии с Бюджетным Кодексом РФ, </w:t>
      </w:r>
      <w:r w:rsidR="00376449">
        <w:rPr>
          <w:sz w:val="28"/>
          <w:szCs w:val="28"/>
        </w:rPr>
        <w:t xml:space="preserve">постановлением местной администрации муниципального образования город Петергоф от 26.09.20013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реализации планов по непрограммным расходам местного бюджета МО г. Петергоф» </w:t>
      </w:r>
      <w:r>
        <w:rPr>
          <w:sz w:val="28"/>
          <w:szCs w:val="28"/>
        </w:rPr>
        <w:t xml:space="preserve">местная администрация муниципального образования город Петергоф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3BE" w:rsidRDefault="006573BE" w:rsidP="00376449">
      <w:pPr>
        <w:widowControl w:val="0"/>
        <w:autoSpaceDE w:val="0"/>
        <w:autoSpaceDN w:val="0"/>
        <w:adjustRightInd w:val="0"/>
        <w:spacing w:line="288" w:lineRule="auto"/>
        <w:ind w:firstLine="426"/>
        <w:jc w:val="center"/>
        <w:outlineLvl w:val="0"/>
        <w:rPr>
          <w:sz w:val="28"/>
          <w:szCs w:val="28"/>
        </w:rPr>
      </w:pPr>
    </w:p>
    <w:p w:rsidR="006573BE" w:rsidRDefault="006573BE" w:rsidP="00376449">
      <w:pPr>
        <w:widowControl w:val="0"/>
        <w:autoSpaceDE w:val="0"/>
        <w:autoSpaceDN w:val="0"/>
        <w:adjustRightInd w:val="0"/>
        <w:spacing w:line="288" w:lineRule="auto"/>
        <w:ind w:firstLine="1134"/>
        <w:outlineLvl w:val="0"/>
        <w:rPr>
          <w:sz w:val="28"/>
          <w:szCs w:val="28"/>
        </w:rPr>
      </w:pPr>
      <w:r w:rsidRPr="00EA66B9">
        <w:rPr>
          <w:sz w:val="28"/>
          <w:szCs w:val="28"/>
        </w:rPr>
        <w:t>ПОСТАНОВЛЯЕТ:</w:t>
      </w:r>
    </w:p>
    <w:p w:rsidR="00376449" w:rsidRDefault="00376449" w:rsidP="00376449">
      <w:pPr>
        <w:widowControl w:val="0"/>
        <w:autoSpaceDE w:val="0"/>
        <w:autoSpaceDN w:val="0"/>
        <w:adjustRightInd w:val="0"/>
        <w:spacing w:line="288" w:lineRule="auto"/>
        <w:ind w:firstLine="1134"/>
        <w:outlineLvl w:val="0"/>
        <w:rPr>
          <w:sz w:val="28"/>
          <w:szCs w:val="28"/>
        </w:rPr>
      </w:pPr>
    </w:p>
    <w:p w:rsidR="006573BE" w:rsidRDefault="006573BE" w:rsidP="0037644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5EB">
        <w:rPr>
          <w:sz w:val="28"/>
          <w:szCs w:val="28"/>
        </w:rPr>
        <w:t>1</w:t>
      </w:r>
      <w:r w:rsidRPr="00817F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Pr="00817F44">
        <w:rPr>
          <w:sz w:val="28"/>
          <w:szCs w:val="28"/>
        </w:rPr>
        <w:t xml:space="preserve"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  <w:r>
        <w:rPr>
          <w:sz w:val="28"/>
          <w:szCs w:val="28"/>
        </w:rPr>
        <w:t xml:space="preserve">на 2015 </w:t>
      </w:r>
      <w:r w:rsidRPr="00817F44">
        <w:rPr>
          <w:sz w:val="28"/>
          <w:szCs w:val="28"/>
        </w:rPr>
        <w:t>год</w:t>
      </w:r>
      <w:r w:rsidR="00376449">
        <w:rPr>
          <w:sz w:val="28"/>
          <w:szCs w:val="28"/>
        </w:rPr>
        <w:t xml:space="preserve"> изложив приложение в редакции</w:t>
      </w:r>
      <w:r w:rsidRPr="00817F44">
        <w:rPr>
          <w:sz w:val="28"/>
          <w:szCs w:val="28"/>
        </w:rPr>
        <w:t xml:space="preserve"> согласно приложению к настоящему постановлению.</w:t>
      </w:r>
    </w:p>
    <w:p w:rsidR="00376449" w:rsidRDefault="00376449" w:rsidP="0037644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573BE" w:rsidRDefault="006573BE" w:rsidP="003764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7F44">
        <w:rPr>
          <w:sz w:val="28"/>
          <w:szCs w:val="28"/>
        </w:rPr>
        <w:tab/>
        <w:t xml:space="preserve">2. Настоящее Постановление вступает в </w:t>
      </w:r>
      <w:r w:rsidR="00376449">
        <w:rPr>
          <w:sz w:val="28"/>
          <w:szCs w:val="28"/>
        </w:rPr>
        <w:t>силу с момента обнародования</w:t>
      </w:r>
      <w:r w:rsidRPr="00817F44">
        <w:rPr>
          <w:sz w:val="28"/>
          <w:szCs w:val="28"/>
        </w:rPr>
        <w:t>.</w:t>
      </w:r>
    </w:p>
    <w:p w:rsidR="00376449" w:rsidRDefault="00376449" w:rsidP="003764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73BE" w:rsidRPr="00817F44" w:rsidRDefault="006573BE" w:rsidP="006573BE">
      <w:pPr>
        <w:widowControl w:val="0"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7F4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573BE" w:rsidRDefault="006573BE" w:rsidP="006573BE">
      <w:pPr>
        <w:widowControl w:val="0"/>
        <w:autoSpaceDE w:val="0"/>
        <w:autoSpaceDN w:val="0"/>
        <w:adjustRightInd w:val="0"/>
        <w:spacing w:line="288" w:lineRule="auto"/>
        <w:ind w:left="-426"/>
        <w:outlineLvl w:val="0"/>
        <w:rPr>
          <w:sz w:val="28"/>
          <w:szCs w:val="28"/>
        </w:rPr>
      </w:pPr>
    </w:p>
    <w:p w:rsidR="006573BE" w:rsidRPr="00636754" w:rsidRDefault="006573BE" w:rsidP="00376449">
      <w:pPr>
        <w:widowControl w:val="0"/>
        <w:autoSpaceDE w:val="0"/>
        <w:autoSpaceDN w:val="0"/>
        <w:adjustRightInd w:val="0"/>
        <w:spacing w:line="288" w:lineRule="auto"/>
        <w:ind w:left="142" w:hanging="142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главы </w:t>
      </w:r>
      <w:r w:rsidRPr="00636754">
        <w:rPr>
          <w:sz w:val="28"/>
          <w:szCs w:val="28"/>
        </w:rPr>
        <w:t xml:space="preserve">местной администрации </w:t>
      </w:r>
    </w:p>
    <w:p w:rsidR="006573BE" w:rsidRPr="00636754" w:rsidRDefault="006573BE" w:rsidP="00376449">
      <w:pPr>
        <w:widowControl w:val="0"/>
        <w:autoSpaceDE w:val="0"/>
        <w:autoSpaceDN w:val="0"/>
        <w:adjustRightInd w:val="0"/>
        <w:spacing w:line="288" w:lineRule="auto"/>
        <w:ind w:left="142" w:hanging="142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муниципального образования </w:t>
      </w:r>
    </w:p>
    <w:p w:rsidR="006573BE" w:rsidRDefault="006573BE" w:rsidP="00376449">
      <w:pPr>
        <w:widowControl w:val="0"/>
        <w:autoSpaceDE w:val="0"/>
        <w:autoSpaceDN w:val="0"/>
        <w:adjustRightInd w:val="0"/>
        <w:spacing w:line="288" w:lineRule="auto"/>
        <w:ind w:left="142" w:hanging="142"/>
        <w:jc w:val="both"/>
        <w:rPr>
          <w:sz w:val="25"/>
          <w:szCs w:val="25"/>
        </w:rPr>
      </w:pPr>
      <w:r w:rsidRPr="00636754">
        <w:rPr>
          <w:sz w:val="28"/>
          <w:szCs w:val="28"/>
        </w:rPr>
        <w:t xml:space="preserve">город Петергоф </w:t>
      </w:r>
      <w:r w:rsidRPr="00636754">
        <w:rPr>
          <w:sz w:val="28"/>
          <w:szCs w:val="28"/>
        </w:rPr>
        <w:tab/>
      </w:r>
      <w:r w:rsidRPr="00636754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3764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В.А. </w:t>
      </w:r>
      <w:proofErr w:type="spellStart"/>
      <w:r>
        <w:rPr>
          <w:sz w:val="28"/>
          <w:szCs w:val="28"/>
        </w:rPr>
        <w:t>Ракова</w:t>
      </w:r>
      <w:proofErr w:type="spellEnd"/>
    </w:p>
    <w:p w:rsidR="006573BE" w:rsidRDefault="006573BE" w:rsidP="006573BE">
      <w:pPr>
        <w:widowControl w:val="0"/>
        <w:autoSpaceDE w:val="0"/>
        <w:autoSpaceDN w:val="0"/>
        <w:adjustRightInd w:val="0"/>
        <w:jc w:val="both"/>
      </w:pPr>
    </w:p>
    <w:p w:rsidR="006573BE" w:rsidRDefault="006573BE" w:rsidP="006573BE">
      <w:pPr>
        <w:widowControl w:val="0"/>
        <w:autoSpaceDE w:val="0"/>
        <w:autoSpaceDN w:val="0"/>
        <w:adjustRightInd w:val="0"/>
        <w:jc w:val="both"/>
      </w:pPr>
    </w:p>
    <w:p w:rsidR="006573BE" w:rsidRDefault="006573BE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376449" w:rsidRDefault="00376449" w:rsidP="006573BE">
      <w:pPr>
        <w:widowControl w:val="0"/>
        <w:autoSpaceDE w:val="0"/>
        <w:autoSpaceDN w:val="0"/>
        <w:adjustRightInd w:val="0"/>
        <w:jc w:val="both"/>
      </w:pPr>
    </w:p>
    <w:p w:rsidR="006573BE" w:rsidRPr="005F1A13" w:rsidRDefault="006573BE" w:rsidP="006573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lastRenderedPageBreak/>
        <w:t xml:space="preserve">Согласовано                                                                                                     </w:t>
      </w:r>
      <w:r w:rsidR="00376449">
        <w:t xml:space="preserve">                   </w:t>
      </w:r>
      <w:r>
        <w:t xml:space="preserve">  </w:t>
      </w:r>
      <w:r>
        <w:rPr>
          <w:sz w:val="26"/>
          <w:szCs w:val="26"/>
        </w:rPr>
        <w:t xml:space="preserve">Приложение  </w:t>
      </w: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Глава муниципального образования                                      </w:t>
      </w:r>
      <w:r w:rsidR="00376449">
        <w:t xml:space="preserve">                        </w:t>
      </w:r>
      <w:r>
        <w:t xml:space="preserve">   </w:t>
      </w:r>
      <w:r w:rsidR="00376449">
        <w:t xml:space="preserve">    </w:t>
      </w:r>
      <w:r>
        <w:t xml:space="preserve">  </w:t>
      </w:r>
      <w:r w:rsidR="00376449">
        <w:t xml:space="preserve">    </w:t>
      </w:r>
      <w:r>
        <w:t>к постановлению местной</w:t>
      </w: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город Петергоф                                                                           </w:t>
      </w:r>
      <w:r w:rsidR="00376449">
        <w:t xml:space="preserve">                       </w:t>
      </w:r>
      <w:r>
        <w:t xml:space="preserve">  администрации </w:t>
      </w:r>
      <w:r w:rsidRPr="003175DF">
        <w:t>муниципального</w:t>
      </w: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                                                                                                      </w:t>
      </w:r>
      <w:r w:rsidR="00376449">
        <w:t xml:space="preserve">                          </w:t>
      </w:r>
      <w:r>
        <w:t xml:space="preserve">  </w:t>
      </w:r>
      <w:r w:rsidRPr="003175DF">
        <w:t>образования</w:t>
      </w:r>
      <w:r>
        <w:t xml:space="preserve"> город Петергоф</w:t>
      </w: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_____________     М.И. Барышников                     </w:t>
      </w:r>
    </w:p>
    <w:p w:rsidR="006573BE" w:rsidRDefault="00C502BE" w:rsidP="006573BE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 «___» _____2015</w:t>
      </w:r>
      <w:r w:rsidR="006573BE">
        <w:t xml:space="preserve"> г.                                                      </w:t>
      </w:r>
      <w:r>
        <w:t xml:space="preserve">              </w:t>
      </w:r>
      <w:r w:rsidR="00376449">
        <w:t xml:space="preserve">               </w:t>
      </w:r>
      <w:r>
        <w:t xml:space="preserve">             от «___».____.2015 № _______</w:t>
      </w:r>
      <w:r w:rsidR="006573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center"/>
      </w:pPr>
    </w:p>
    <w:p w:rsidR="006573BE" w:rsidRDefault="006573BE" w:rsidP="006573BE">
      <w:pPr>
        <w:widowControl w:val="0"/>
        <w:autoSpaceDE w:val="0"/>
        <w:autoSpaceDN w:val="0"/>
        <w:adjustRightInd w:val="0"/>
        <w:ind w:hanging="851"/>
        <w:jc w:val="center"/>
      </w:pPr>
    </w:p>
    <w:p w:rsidR="006573BE" w:rsidRPr="00277F43" w:rsidRDefault="006573BE" w:rsidP="006573BE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 w:rsidRPr="00277F43">
        <w:rPr>
          <w:bCs/>
          <w:color w:val="000000"/>
        </w:rPr>
        <w:t xml:space="preserve">План мероприятий,  </w:t>
      </w:r>
    </w:p>
    <w:p w:rsidR="006573BE" w:rsidRPr="00277F43" w:rsidRDefault="006573BE" w:rsidP="006573BE">
      <w:pPr>
        <w:pStyle w:val="a3"/>
        <w:spacing w:before="0" w:beforeAutospacing="0" w:after="0" w:afterAutospacing="0"/>
        <w:ind w:left="851" w:hanging="851"/>
        <w:jc w:val="center"/>
        <w:rPr>
          <w:bCs/>
          <w:color w:val="000000"/>
        </w:rPr>
      </w:pPr>
      <w:r w:rsidRPr="00277F43">
        <w:rPr>
          <w:bCs/>
          <w:color w:val="000000"/>
        </w:rPr>
        <w:t xml:space="preserve">направленных на решение вопроса местного значения </w:t>
      </w:r>
    </w:p>
    <w:p w:rsidR="006573BE" w:rsidRPr="00277F43" w:rsidRDefault="006573BE" w:rsidP="006573BE">
      <w:pPr>
        <w:pStyle w:val="a3"/>
        <w:spacing w:before="0" w:beforeAutospacing="0" w:after="0" w:afterAutospacing="0"/>
        <w:ind w:hanging="851"/>
        <w:jc w:val="both"/>
      </w:pPr>
      <w:r>
        <w:rPr>
          <w:bCs/>
          <w:color w:val="000000"/>
        </w:rPr>
        <w:t xml:space="preserve">              </w:t>
      </w:r>
      <w:r w:rsidRPr="00277F43">
        <w:rPr>
          <w:bCs/>
          <w:color w:val="000000"/>
        </w:rPr>
        <w:t>по непрограммным расходам местного бюджета м</w:t>
      </w:r>
      <w:r>
        <w:rPr>
          <w:bCs/>
          <w:color w:val="000000"/>
        </w:rPr>
        <w:t xml:space="preserve">униципального образования город </w:t>
      </w:r>
      <w:r w:rsidR="00C502BE">
        <w:rPr>
          <w:bCs/>
          <w:color w:val="000000"/>
        </w:rPr>
        <w:t xml:space="preserve">Петергоф на </w:t>
      </w:r>
      <w:r w:rsidRPr="00277F43">
        <w:rPr>
          <w:bCs/>
          <w:color w:val="000000"/>
        </w:rPr>
        <w:t>2015 год «О</w:t>
      </w:r>
      <w:r w:rsidRPr="00277F43"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6573BE" w:rsidRPr="00277F43" w:rsidRDefault="006573BE" w:rsidP="006573BE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025"/>
        <w:gridCol w:w="1653"/>
        <w:gridCol w:w="1984"/>
        <w:gridCol w:w="2171"/>
      </w:tblGrid>
      <w:tr w:rsidR="006573BE" w:rsidTr="00842D7D">
        <w:tc>
          <w:tcPr>
            <w:tcW w:w="84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376449" w:rsidRDefault="00376449" w:rsidP="00842D7D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3025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53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84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</w:tc>
        <w:tc>
          <w:tcPr>
            <w:tcW w:w="2171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6573BE" w:rsidTr="00842D7D">
        <w:tc>
          <w:tcPr>
            <w:tcW w:w="846" w:type="dxa"/>
          </w:tcPr>
          <w:p w:rsidR="006573BE" w:rsidRDefault="00376449" w:rsidP="00842D7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025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53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</w:tc>
        <w:tc>
          <w:tcPr>
            <w:tcW w:w="1984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B15AD4" w:rsidP="00842D7D">
            <w:pPr>
              <w:autoSpaceDE w:val="0"/>
              <w:autoSpaceDN w:val="0"/>
              <w:adjustRightInd w:val="0"/>
              <w:jc w:val="both"/>
            </w:pPr>
            <w:r>
              <w:t>117,6</w:t>
            </w:r>
          </w:p>
        </w:tc>
        <w:tc>
          <w:tcPr>
            <w:tcW w:w="2171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Приложение № 1</w:t>
            </w:r>
          </w:p>
        </w:tc>
      </w:tr>
    </w:tbl>
    <w:p w:rsidR="006573BE" w:rsidRDefault="006573BE" w:rsidP="006573BE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C502BE" w:rsidRPr="00054C0F" w:rsidRDefault="00C502BE" w:rsidP="00C502BE"/>
    <w:p w:rsidR="00C502BE" w:rsidRDefault="00C502BE" w:rsidP="00C502BE">
      <w:pPr>
        <w:outlineLvl w:val="0"/>
      </w:pPr>
      <w:r>
        <w:t>Главный специалист</w:t>
      </w:r>
    </w:p>
    <w:p w:rsidR="00C502BE" w:rsidRDefault="00C502BE" w:rsidP="00C502BE">
      <w:r>
        <w:t>отдела закупок и юридического сопровождения                                                        Г.В. Пихлапу</w:t>
      </w:r>
    </w:p>
    <w:p w:rsidR="00C502BE" w:rsidRDefault="00C502BE" w:rsidP="00C502BE"/>
    <w:p w:rsidR="006573BE" w:rsidRDefault="006573BE" w:rsidP="006573BE">
      <w:pPr>
        <w:ind w:hanging="851"/>
        <w:outlineLvl w:val="0"/>
      </w:pPr>
      <w:r w:rsidRPr="00054C0F">
        <w:t>СОГЛАСОВАНО</w:t>
      </w:r>
    </w:p>
    <w:p w:rsidR="00376449" w:rsidRPr="00054C0F" w:rsidRDefault="00376449" w:rsidP="006573BE">
      <w:pPr>
        <w:ind w:hanging="851"/>
        <w:outlineLvl w:val="0"/>
      </w:pPr>
    </w:p>
    <w:p w:rsidR="006573BE" w:rsidRDefault="00376449" w:rsidP="006573BE">
      <w:pPr>
        <w:ind w:hanging="851"/>
      </w:pPr>
      <w:r>
        <w:t xml:space="preserve">             </w:t>
      </w:r>
      <w:r w:rsidR="006573BE" w:rsidRPr="00054C0F">
        <w:t>Начальник финансово - экономического отде</w:t>
      </w:r>
      <w:r w:rsidR="006573BE">
        <w:t xml:space="preserve">ла                                                        </w:t>
      </w:r>
      <w:r w:rsidR="006573BE" w:rsidRPr="00054C0F">
        <w:t xml:space="preserve"> </w:t>
      </w:r>
      <w:r w:rsidR="006573BE">
        <w:t>А.В. Костарева</w:t>
      </w:r>
    </w:p>
    <w:p w:rsidR="00376449" w:rsidRDefault="00376449" w:rsidP="006573BE">
      <w:pPr>
        <w:ind w:hanging="851"/>
      </w:pPr>
    </w:p>
    <w:p w:rsidR="00376449" w:rsidRDefault="00376449" w:rsidP="00376449">
      <w:r>
        <w:t>Начальник</w:t>
      </w:r>
    </w:p>
    <w:p w:rsidR="00376449" w:rsidRPr="00054C0F" w:rsidRDefault="00376449" w:rsidP="00376449">
      <w:r>
        <w:t>отдела закупок и юридического сопровождения                                                        Т.С. Егорова</w:t>
      </w:r>
    </w:p>
    <w:p w:rsidR="00376449" w:rsidRDefault="00376449" w:rsidP="006573BE">
      <w:pPr>
        <w:ind w:hanging="851"/>
      </w:pPr>
    </w:p>
    <w:p w:rsidR="006573BE" w:rsidRDefault="006573BE" w:rsidP="006573BE">
      <w:pPr>
        <w:ind w:hanging="851"/>
      </w:pPr>
    </w:p>
    <w:p w:rsidR="006573BE" w:rsidRDefault="006573BE" w:rsidP="006573BE">
      <w:pPr>
        <w:ind w:hanging="851"/>
      </w:pPr>
    </w:p>
    <w:p w:rsidR="006573BE" w:rsidRDefault="006573BE" w:rsidP="006573BE">
      <w:pPr>
        <w:ind w:hanging="851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6573BE" w:rsidRDefault="006573BE" w:rsidP="006573BE">
      <w:pPr>
        <w:ind w:hanging="851"/>
        <w:jc w:val="right"/>
      </w:pPr>
    </w:p>
    <w:p w:rsidR="006573BE" w:rsidRDefault="00376449" w:rsidP="006573BE">
      <w:pPr>
        <w:ind w:hanging="851"/>
        <w:jc w:val="right"/>
      </w:pPr>
      <w:r>
        <w:t>Приложение</w:t>
      </w:r>
    </w:p>
    <w:p w:rsidR="006573BE" w:rsidRDefault="006573BE" w:rsidP="006573BE">
      <w:pPr>
        <w:ind w:hanging="851"/>
      </w:pPr>
    </w:p>
    <w:p w:rsidR="006573BE" w:rsidRDefault="006573BE" w:rsidP="006573BE">
      <w:pPr>
        <w:ind w:hanging="851"/>
      </w:pPr>
    </w:p>
    <w:p w:rsidR="006573BE" w:rsidRDefault="006573BE" w:rsidP="006573BE">
      <w:pPr>
        <w:ind w:hanging="851"/>
        <w:jc w:val="center"/>
        <w:rPr>
          <w:b/>
        </w:rPr>
      </w:pPr>
      <w:r w:rsidRPr="00E00EB2">
        <w:rPr>
          <w:b/>
        </w:rPr>
        <w:t>Смета расходов к пункту 1 Плана</w:t>
      </w:r>
    </w:p>
    <w:p w:rsidR="006573BE" w:rsidRDefault="006573BE" w:rsidP="006573BE">
      <w:pPr>
        <w:ind w:hanging="851"/>
        <w:jc w:val="center"/>
        <w:rPr>
          <w:b/>
        </w:rPr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4547"/>
        <w:gridCol w:w="1512"/>
        <w:gridCol w:w="756"/>
        <w:gridCol w:w="935"/>
        <w:gridCol w:w="1236"/>
      </w:tblGrid>
      <w:tr w:rsidR="006573BE" w:rsidTr="00842D7D">
        <w:tc>
          <w:tcPr>
            <w:tcW w:w="693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4547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512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</w:tc>
        <w:tc>
          <w:tcPr>
            <w:tcW w:w="75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935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</w:tc>
        <w:tc>
          <w:tcPr>
            <w:tcW w:w="123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</w:tc>
      </w:tr>
      <w:tr w:rsidR="006573BE" w:rsidTr="00842D7D">
        <w:tc>
          <w:tcPr>
            <w:tcW w:w="693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п\п</w:t>
            </w:r>
          </w:p>
        </w:tc>
        <w:tc>
          <w:tcPr>
            <w:tcW w:w="4547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512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3 часа в неделю х49</w:t>
            </w:r>
            <w:r w:rsidR="00B15AD4">
              <w:t xml:space="preserve"> недель -147</w:t>
            </w:r>
            <w:r>
              <w:t xml:space="preserve"> часов</w:t>
            </w:r>
          </w:p>
        </w:tc>
        <w:tc>
          <w:tcPr>
            <w:tcW w:w="75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935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B15AD4" w:rsidP="00842D7D">
            <w:pPr>
              <w:autoSpaceDE w:val="0"/>
              <w:autoSpaceDN w:val="0"/>
              <w:adjustRightInd w:val="0"/>
              <w:jc w:val="both"/>
            </w:pPr>
            <w:r>
              <w:t>800,</w:t>
            </w:r>
            <w:r w:rsidR="006573BE">
              <w:t>00</w:t>
            </w:r>
          </w:p>
        </w:tc>
        <w:tc>
          <w:tcPr>
            <w:tcW w:w="123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  <w:p w:rsidR="006573BE" w:rsidRDefault="00B15AD4" w:rsidP="00842D7D">
            <w:pPr>
              <w:autoSpaceDE w:val="0"/>
              <w:autoSpaceDN w:val="0"/>
              <w:adjustRightInd w:val="0"/>
              <w:jc w:val="both"/>
            </w:pPr>
            <w:r>
              <w:t>117600,</w:t>
            </w:r>
            <w:r w:rsidR="006573BE">
              <w:t>00</w:t>
            </w:r>
          </w:p>
        </w:tc>
      </w:tr>
      <w:tr w:rsidR="006573BE" w:rsidTr="00842D7D">
        <w:tc>
          <w:tcPr>
            <w:tcW w:w="5240" w:type="dxa"/>
            <w:gridSpan w:val="2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Итого</w:t>
            </w:r>
          </w:p>
        </w:tc>
        <w:tc>
          <w:tcPr>
            <w:tcW w:w="1512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</w:tcPr>
          <w:p w:rsidR="006573BE" w:rsidRDefault="006573BE" w:rsidP="00842D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</w:tcPr>
          <w:p w:rsidR="006573BE" w:rsidRDefault="00B15AD4" w:rsidP="00842D7D">
            <w:pPr>
              <w:autoSpaceDE w:val="0"/>
              <w:autoSpaceDN w:val="0"/>
              <w:adjustRightInd w:val="0"/>
              <w:jc w:val="both"/>
            </w:pPr>
            <w:r>
              <w:t>117600,00</w:t>
            </w:r>
          </w:p>
        </w:tc>
      </w:tr>
    </w:tbl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6573BE" w:rsidRPr="00054C0F" w:rsidRDefault="006573BE" w:rsidP="006573BE"/>
    <w:p w:rsidR="00B15AD4" w:rsidRDefault="00B15AD4" w:rsidP="006573BE">
      <w:pPr>
        <w:outlineLvl w:val="0"/>
      </w:pPr>
      <w:r>
        <w:t>Главный специалист</w:t>
      </w:r>
    </w:p>
    <w:p w:rsidR="006573BE" w:rsidRDefault="00B15AD4" w:rsidP="006573BE">
      <w:r>
        <w:t>отдела закупок и юридического сопровождения                                              Г.В. Пихлапу</w:t>
      </w:r>
    </w:p>
    <w:p w:rsidR="006573BE" w:rsidRDefault="006573BE" w:rsidP="006573BE"/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6573BE" w:rsidRDefault="006573BE" w:rsidP="006573BE">
      <w:pPr>
        <w:autoSpaceDE w:val="0"/>
        <w:autoSpaceDN w:val="0"/>
        <w:adjustRightInd w:val="0"/>
        <w:ind w:firstLine="540"/>
        <w:jc w:val="both"/>
      </w:pPr>
    </w:p>
    <w:p w:rsidR="009072B8" w:rsidRDefault="009072B8"/>
    <w:sectPr w:rsidR="009072B8" w:rsidSect="00376449">
      <w:pgSz w:w="12240" w:h="15840"/>
      <w:pgMar w:top="709" w:right="1134" w:bottom="113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2D28"/>
    <w:multiLevelType w:val="hybridMultilevel"/>
    <w:tmpl w:val="29C85A70"/>
    <w:lvl w:ilvl="0" w:tplc="0CCA0AB6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A"/>
    <w:rsid w:val="00376449"/>
    <w:rsid w:val="0063341A"/>
    <w:rsid w:val="006573BE"/>
    <w:rsid w:val="009072B8"/>
    <w:rsid w:val="00A85D6A"/>
    <w:rsid w:val="00B0208A"/>
    <w:rsid w:val="00B15AD4"/>
    <w:rsid w:val="00C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133B-9319-4554-AA67-EEDE0303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3B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5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7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2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2015-09-15T11:55:00Z</cp:lastPrinted>
  <dcterms:created xsi:type="dcterms:W3CDTF">2015-09-14T09:47:00Z</dcterms:created>
  <dcterms:modified xsi:type="dcterms:W3CDTF">2015-11-26T15:05:00Z</dcterms:modified>
</cp:coreProperties>
</file>